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A5" w:rsidRPr="00E8455F" w:rsidRDefault="00024EA8" w:rsidP="00E84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5F">
        <w:rPr>
          <w:rFonts w:ascii="Times New Roman" w:hAnsi="Times New Roman" w:cs="Times New Roman"/>
          <w:b/>
          <w:sz w:val="28"/>
          <w:szCs w:val="28"/>
        </w:rPr>
        <w:t>Основные сведения по ЕГЭ в 2019 году</w:t>
      </w:r>
    </w:p>
    <w:p w:rsidR="00024EA8" w:rsidRPr="00024EA8" w:rsidRDefault="00024EA8" w:rsidP="00E8455F">
      <w:pPr>
        <w:jc w:val="both"/>
        <w:rPr>
          <w:rFonts w:ascii="Times New Roman" w:hAnsi="Times New Roman" w:cs="Times New Roman"/>
          <w:sz w:val="28"/>
          <w:szCs w:val="28"/>
        </w:rPr>
      </w:pPr>
      <w:r w:rsidRPr="00024EA8">
        <w:rPr>
          <w:rFonts w:ascii="Times New Roman" w:hAnsi="Times New Roman" w:cs="Times New Roman"/>
          <w:sz w:val="28"/>
          <w:szCs w:val="28"/>
        </w:rPr>
        <w:t>Освоение имеющих государственную аккредитацию образовательных программ среднего общего образования завершается обязательной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аттестацией (ГИА-11).</w:t>
      </w:r>
    </w:p>
    <w:p w:rsidR="00024EA8" w:rsidRPr="00024EA8" w:rsidRDefault="00024EA8" w:rsidP="00E8455F">
      <w:pPr>
        <w:jc w:val="both"/>
        <w:rPr>
          <w:rFonts w:ascii="Times New Roman" w:hAnsi="Times New Roman" w:cs="Times New Roman"/>
          <w:sz w:val="28"/>
          <w:szCs w:val="28"/>
        </w:rPr>
      </w:pPr>
      <w:r w:rsidRPr="00024EA8">
        <w:rPr>
          <w:rFonts w:ascii="Times New Roman" w:hAnsi="Times New Roman" w:cs="Times New Roman"/>
          <w:sz w:val="28"/>
          <w:szCs w:val="28"/>
        </w:rPr>
        <w:t>ГИА-11 проводится по русскому языку и математике. ЕГЭ по математике проводится по двум уровням: базовый и профильный. Базового уровня достаточно для получения аттестата, профильный уровень признается в качестве вступительного экзамена в ВУЗ, а также дает п</w:t>
      </w:r>
      <w:r>
        <w:rPr>
          <w:rFonts w:ascii="Times New Roman" w:hAnsi="Times New Roman" w:cs="Times New Roman"/>
          <w:sz w:val="28"/>
          <w:szCs w:val="28"/>
        </w:rPr>
        <w:t>раво на получение аттестата.</w:t>
      </w:r>
    </w:p>
    <w:p w:rsidR="00024EA8" w:rsidRPr="00024EA8" w:rsidRDefault="00024EA8" w:rsidP="00E845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A8">
        <w:rPr>
          <w:rFonts w:ascii="Times New Roman" w:hAnsi="Times New Roman" w:cs="Times New Roman"/>
          <w:sz w:val="28"/>
          <w:szCs w:val="28"/>
        </w:rPr>
        <w:t>Экзамены</w:t>
      </w:r>
      <w:proofErr w:type="gramEnd"/>
      <w:r w:rsidRPr="00024EA8">
        <w:rPr>
          <w:rFonts w:ascii="Times New Roman" w:hAnsi="Times New Roman" w:cs="Times New Roman"/>
          <w:sz w:val="28"/>
          <w:szCs w:val="28"/>
        </w:rPr>
        <w:t xml:space="preserve"> по остальным образовательным предметам обучающиеся сдают на добровольной основе по своему выбору. ГИА по всем учебным предметам, кроме иностранных языко</w:t>
      </w:r>
      <w:r>
        <w:rPr>
          <w:rFonts w:ascii="Times New Roman" w:hAnsi="Times New Roman" w:cs="Times New Roman"/>
          <w:sz w:val="28"/>
          <w:szCs w:val="28"/>
        </w:rPr>
        <w:t>в, проводится на русском языке.</w:t>
      </w:r>
    </w:p>
    <w:p w:rsidR="00024EA8" w:rsidRPr="00024EA8" w:rsidRDefault="00024EA8" w:rsidP="00E8455F">
      <w:pPr>
        <w:jc w:val="both"/>
        <w:rPr>
          <w:rFonts w:ascii="Times New Roman" w:hAnsi="Times New Roman" w:cs="Times New Roman"/>
          <w:sz w:val="28"/>
          <w:szCs w:val="28"/>
        </w:rPr>
      </w:pPr>
      <w:r w:rsidRPr="00024EA8">
        <w:rPr>
          <w:rFonts w:ascii="Times New Roman" w:hAnsi="Times New Roman" w:cs="Times New Roman"/>
          <w:sz w:val="28"/>
          <w:szCs w:val="28"/>
        </w:rPr>
        <w:t>ГИА-11 проводится в форме единого государственного экзамена (ЕГЭ) и государствен</w:t>
      </w:r>
      <w:r>
        <w:rPr>
          <w:rFonts w:ascii="Times New Roman" w:hAnsi="Times New Roman" w:cs="Times New Roman"/>
          <w:sz w:val="28"/>
          <w:szCs w:val="28"/>
        </w:rPr>
        <w:t>ного выпускного экзамена (ГВЭ):</w:t>
      </w:r>
    </w:p>
    <w:p w:rsidR="00024EA8" w:rsidRPr="00024EA8" w:rsidRDefault="00024EA8" w:rsidP="00E8455F">
      <w:pPr>
        <w:jc w:val="both"/>
        <w:rPr>
          <w:rFonts w:ascii="Times New Roman" w:hAnsi="Times New Roman" w:cs="Times New Roman"/>
          <w:sz w:val="28"/>
          <w:szCs w:val="28"/>
        </w:rPr>
      </w:pPr>
      <w:r w:rsidRPr="00024EA8">
        <w:rPr>
          <w:rFonts w:ascii="Times New Roman" w:hAnsi="Times New Roman" w:cs="Times New Roman"/>
          <w:sz w:val="28"/>
          <w:szCs w:val="28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задания;</w:t>
      </w:r>
    </w:p>
    <w:p w:rsidR="00024EA8" w:rsidRPr="00024EA8" w:rsidRDefault="00024EA8" w:rsidP="00E8455F">
      <w:pPr>
        <w:jc w:val="both"/>
        <w:rPr>
          <w:rFonts w:ascii="Times New Roman" w:hAnsi="Times New Roman" w:cs="Times New Roman"/>
          <w:sz w:val="28"/>
          <w:szCs w:val="28"/>
        </w:rPr>
      </w:pPr>
      <w:r w:rsidRPr="00024EA8">
        <w:rPr>
          <w:rFonts w:ascii="Times New Roman" w:hAnsi="Times New Roman" w:cs="Times New Roman"/>
          <w:sz w:val="28"/>
          <w:szCs w:val="28"/>
        </w:rPr>
        <w:t>ГВЭ проводится с использованием текстов, тем, заданий и билетов. Проходить ГИА-11 в форме ГВЭ могут только отдельные категории лиц, освоивших образовательные программы среднего общего образования (см. ниже "Участники ГИА-11"). ГВЭ по всем учебным предметам проводится на русском языке в письменной или устной форме.</w:t>
      </w:r>
    </w:p>
    <w:p w:rsidR="00024EA8" w:rsidRPr="00024EA8" w:rsidRDefault="00024EA8" w:rsidP="00E8455F">
      <w:pPr>
        <w:jc w:val="both"/>
        <w:rPr>
          <w:rFonts w:ascii="Times New Roman" w:hAnsi="Times New Roman" w:cs="Times New Roman"/>
          <w:sz w:val="28"/>
          <w:szCs w:val="28"/>
        </w:rPr>
      </w:pPr>
      <w:r w:rsidRPr="00024EA8"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</w:t>
      </w:r>
      <w:proofErr w:type="spellStart"/>
      <w:r w:rsidRPr="00024EA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24EA8">
        <w:rPr>
          <w:rFonts w:ascii="Times New Roman" w:hAnsi="Times New Roman" w:cs="Times New Roman"/>
          <w:sz w:val="28"/>
          <w:szCs w:val="28"/>
        </w:rPr>
        <w:t xml:space="preserve"> России, освобождаются от прохождения ГИА-11 по учебному предмету, соответствующему профилю всероссийской олимпиады школьников, международной олимпиад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024EA8" w:rsidRPr="00024EA8" w:rsidRDefault="00024EA8" w:rsidP="00E8455F">
      <w:pPr>
        <w:jc w:val="both"/>
        <w:rPr>
          <w:rFonts w:ascii="Times New Roman" w:hAnsi="Times New Roman" w:cs="Times New Roman"/>
          <w:sz w:val="28"/>
          <w:szCs w:val="28"/>
        </w:rPr>
      </w:pPr>
      <w:r w:rsidRPr="00024EA8">
        <w:rPr>
          <w:rFonts w:ascii="Times New Roman" w:hAnsi="Times New Roman" w:cs="Times New Roman"/>
          <w:sz w:val="28"/>
          <w:szCs w:val="28"/>
        </w:rPr>
        <w:t xml:space="preserve">Экзамены ГИА-11 </w:t>
      </w:r>
      <w:r>
        <w:rPr>
          <w:rFonts w:ascii="Times New Roman" w:hAnsi="Times New Roman" w:cs="Times New Roman"/>
          <w:sz w:val="28"/>
          <w:szCs w:val="28"/>
        </w:rPr>
        <w:t>проходят по единому расписанию.</w:t>
      </w:r>
    </w:p>
    <w:p w:rsidR="00024EA8" w:rsidRPr="00024EA8" w:rsidRDefault="00024EA8" w:rsidP="00E8455F">
      <w:pPr>
        <w:jc w:val="both"/>
        <w:rPr>
          <w:rFonts w:ascii="Times New Roman" w:hAnsi="Times New Roman" w:cs="Times New Roman"/>
          <w:sz w:val="28"/>
          <w:szCs w:val="28"/>
        </w:rPr>
      </w:pPr>
      <w:r w:rsidRPr="00024EA8">
        <w:rPr>
          <w:rFonts w:ascii="Times New Roman" w:hAnsi="Times New Roman" w:cs="Times New Roman"/>
          <w:sz w:val="28"/>
          <w:szCs w:val="28"/>
        </w:rPr>
        <w:t>Организацию и проведение ГИА-11 осуществляет Федеральная служба по надзору в сфере образования и науки (</w:t>
      </w:r>
      <w:proofErr w:type="spellStart"/>
      <w:r w:rsidRPr="00024EA8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024EA8">
        <w:rPr>
          <w:rFonts w:ascii="Times New Roman" w:hAnsi="Times New Roman" w:cs="Times New Roman"/>
          <w:sz w:val="28"/>
          <w:szCs w:val="28"/>
        </w:rPr>
        <w:t xml:space="preserve">) совместно с Комитетом по образованию Санкт-Петербурга. Организационно-технологическое обеспечение проведения ГИА-11 в Санкт-Петербурге осуществляет </w:t>
      </w:r>
      <w:r w:rsidRPr="00024EA8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дополнительного профессионального образования "Санкт-Петербургский центр оценки качества образования и информационных технологий", выполняющее функции Регионального цент</w:t>
      </w:r>
      <w:r>
        <w:rPr>
          <w:rFonts w:ascii="Times New Roman" w:hAnsi="Times New Roman" w:cs="Times New Roman"/>
          <w:sz w:val="28"/>
          <w:szCs w:val="28"/>
        </w:rPr>
        <w:t>ра обработки информации (РЦОИ).</w:t>
      </w:r>
    </w:p>
    <w:p w:rsidR="00024EA8" w:rsidRPr="00E8455F" w:rsidRDefault="00024EA8" w:rsidP="00E84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455F">
        <w:rPr>
          <w:rFonts w:ascii="Times New Roman" w:hAnsi="Times New Roman" w:cs="Times New Roman"/>
          <w:b/>
          <w:sz w:val="28"/>
          <w:szCs w:val="28"/>
        </w:rPr>
        <w:t>Внимание!</w:t>
      </w:r>
    </w:p>
    <w:bookmarkEnd w:id="0"/>
    <w:p w:rsidR="00024EA8" w:rsidRPr="00024EA8" w:rsidRDefault="00024EA8" w:rsidP="00E8455F">
      <w:pPr>
        <w:jc w:val="both"/>
        <w:rPr>
          <w:rFonts w:ascii="Times New Roman" w:hAnsi="Times New Roman" w:cs="Times New Roman"/>
          <w:sz w:val="28"/>
          <w:szCs w:val="28"/>
        </w:rPr>
      </w:pPr>
      <w:r w:rsidRPr="00024EA8">
        <w:rPr>
          <w:rFonts w:ascii="Times New Roman" w:hAnsi="Times New Roman" w:cs="Times New Roman"/>
          <w:sz w:val="28"/>
          <w:szCs w:val="28"/>
        </w:rPr>
        <w:t>С 2014 года в аудиториях проведения ГИА-11 ведется видеонаблюдение. Полученные видеозаписи применяются, в том числе, как доказательная база при рассмотрении вопросов об аннулировании результатов в случае обнаружения нарушений установленного порядка проведения ГИА-11.</w:t>
      </w:r>
    </w:p>
    <w:sectPr w:rsidR="00024EA8" w:rsidRPr="0002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32"/>
    <w:rsid w:val="00024EA8"/>
    <w:rsid w:val="004C20A5"/>
    <w:rsid w:val="00951D32"/>
    <w:rsid w:val="00E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2019-01-17T07:33:00Z</dcterms:created>
  <dcterms:modified xsi:type="dcterms:W3CDTF">2019-01-17T08:56:00Z</dcterms:modified>
</cp:coreProperties>
</file>